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CB" w:rsidRPr="00D103E6" w:rsidRDefault="005636CB" w:rsidP="005636CB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E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5636CB" w:rsidRDefault="005636CB" w:rsidP="005636CB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E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21» Г. ДАЛЬНЕГОРСКА</w:t>
      </w:r>
    </w:p>
    <w:p w:rsidR="005636CB" w:rsidRPr="00D103E6" w:rsidRDefault="005636CB" w:rsidP="005636CB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642"/>
      </w:tblGrid>
      <w:tr w:rsidR="005636CB" w:rsidRPr="005648DD" w:rsidTr="00F03528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636CB" w:rsidRPr="00EA3D0A" w:rsidRDefault="005636CB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A">
              <w:rPr>
                <w:rFonts w:ascii="Times New Roman" w:hAnsi="Times New Roman" w:cs="Times New Roman"/>
                <w:sz w:val="24"/>
                <w:szCs w:val="24"/>
              </w:rPr>
              <w:t>Учёт мнения</w:t>
            </w:r>
          </w:p>
          <w:p w:rsidR="005636CB" w:rsidRPr="00EA3D0A" w:rsidRDefault="005636CB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A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5636CB" w:rsidRPr="00EA3D0A" w:rsidRDefault="005636CB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A">
              <w:rPr>
                <w:rFonts w:ascii="Times New Roman" w:hAnsi="Times New Roman" w:cs="Times New Roman"/>
                <w:sz w:val="24"/>
                <w:szCs w:val="24"/>
              </w:rPr>
              <w:t>МОБУ «СОШ № 21» </w:t>
            </w:r>
          </w:p>
          <w:p w:rsidR="005636CB" w:rsidRPr="00EA3D0A" w:rsidRDefault="005636CB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A">
              <w:rPr>
                <w:rFonts w:ascii="Times New Roman" w:hAnsi="Times New Roman" w:cs="Times New Roman"/>
                <w:sz w:val="24"/>
                <w:szCs w:val="24"/>
              </w:rPr>
              <w:t>___________________/_______/</w:t>
            </w:r>
          </w:p>
          <w:p w:rsidR="005636CB" w:rsidRPr="00EA3D0A" w:rsidRDefault="005636CB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 w:rsidRPr="00EA3D0A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A3D0A">
              <w:rPr>
                <w:rFonts w:ascii="Times New Roman" w:hAnsi="Times New Roman" w:cs="Times New Roman"/>
                <w:sz w:val="24"/>
                <w:szCs w:val="24"/>
              </w:rPr>
              <w:t>_______________20__ г.</w:t>
            </w:r>
          </w:p>
          <w:p w:rsidR="005636CB" w:rsidRPr="00EA3D0A" w:rsidRDefault="005636CB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CB" w:rsidRPr="00EA3D0A" w:rsidRDefault="005636CB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5636CB" w:rsidRPr="005648DD" w:rsidRDefault="005636CB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636CB" w:rsidRPr="005648DD" w:rsidRDefault="005636CB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>директор МОБУ «СОШ № 21»</w:t>
            </w:r>
          </w:p>
          <w:p w:rsidR="005636CB" w:rsidRPr="005648DD" w:rsidRDefault="005636CB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>______________/ И.В. Ни/</w:t>
            </w:r>
          </w:p>
          <w:p w:rsidR="005636CB" w:rsidRPr="005648DD" w:rsidRDefault="005636CB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636CB" w:rsidRPr="005648DD" w:rsidRDefault="005636CB" w:rsidP="005636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8D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8958F5" w:rsidRDefault="005636CB" w:rsidP="009A125E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EB7CEA" w:rsidRPr="009A125E" w:rsidRDefault="00EB7CEA" w:rsidP="009A125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5636CB" w:rsidRDefault="00EB7CEA" w:rsidP="009A125E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8958F5">
        <w:rPr>
          <w:rFonts w:ascii="Times New Roman" w:hAnsi="Times New Roman" w:cs="Times New Roman"/>
          <w:b/>
          <w:bCs/>
          <w:sz w:val="26"/>
          <w:szCs w:val="26"/>
        </w:rPr>
        <w:t>специализированном</w:t>
      </w:r>
      <w:r w:rsidRPr="009A125E">
        <w:rPr>
          <w:rFonts w:ascii="Times New Roman" w:hAnsi="Times New Roman" w:cs="Times New Roman"/>
          <w:b/>
          <w:bCs/>
          <w:sz w:val="26"/>
          <w:szCs w:val="26"/>
        </w:rPr>
        <w:t xml:space="preserve"> психолого-педагогическом классе</w:t>
      </w:r>
      <w:r w:rsidR="00F546D6">
        <w:rPr>
          <w:rFonts w:ascii="Times New Roman" w:hAnsi="Times New Roman" w:cs="Times New Roman"/>
          <w:b/>
          <w:bCs/>
          <w:sz w:val="26"/>
          <w:szCs w:val="26"/>
        </w:rPr>
        <w:t xml:space="preserve"> (группе)</w:t>
      </w:r>
      <w:r w:rsidR="005636CB">
        <w:rPr>
          <w:rFonts w:ascii="Times New Roman" w:hAnsi="Times New Roman" w:cs="Times New Roman"/>
          <w:b/>
          <w:bCs/>
          <w:sz w:val="26"/>
          <w:szCs w:val="26"/>
        </w:rPr>
        <w:t xml:space="preserve"> в муниципальном общеобразовательном бюджетном учреждении </w:t>
      </w:r>
    </w:p>
    <w:p w:rsidR="00EB7CEA" w:rsidRPr="009A125E" w:rsidRDefault="005636CB" w:rsidP="009A125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«Средняя общеобразовательная школа №21»</w:t>
      </w:r>
    </w:p>
    <w:p w:rsidR="00EB7CEA" w:rsidRPr="009A125E" w:rsidRDefault="00EB7CEA" w:rsidP="009A125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 </w:t>
      </w:r>
    </w:p>
    <w:p w:rsidR="00EB7CEA" w:rsidRPr="009A125E" w:rsidRDefault="00EB7CEA" w:rsidP="009A125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A125E">
        <w:rPr>
          <w:rFonts w:ascii="Times New Roman" w:hAnsi="Times New Roman" w:cs="Times New Roman"/>
          <w:sz w:val="26"/>
          <w:szCs w:val="26"/>
        </w:rPr>
        <w:t xml:space="preserve">1.1. Положение о </w:t>
      </w:r>
      <w:r w:rsidR="008958F5">
        <w:rPr>
          <w:rFonts w:ascii="Times New Roman" w:hAnsi="Times New Roman" w:cs="Times New Roman"/>
          <w:sz w:val="26"/>
          <w:szCs w:val="26"/>
        </w:rPr>
        <w:t>специализированном</w:t>
      </w:r>
      <w:r w:rsidRPr="009A125E">
        <w:rPr>
          <w:rFonts w:ascii="Times New Roman" w:hAnsi="Times New Roman" w:cs="Times New Roman"/>
          <w:sz w:val="26"/>
          <w:szCs w:val="26"/>
        </w:rPr>
        <w:t xml:space="preserve"> психолого-педагогическом классе</w:t>
      </w:r>
      <w:r w:rsidR="00F546D6">
        <w:rPr>
          <w:rFonts w:ascii="Times New Roman" w:hAnsi="Times New Roman" w:cs="Times New Roman"/>
          <w:sz w:val="26"/>
          <w:szCs w:val="26"/>
        </w:rPr>
        <w:t xml:space="preserve"> (группе)</w:t>
      </w:r>
      <w:r w:rsidRPr="009A125E">
        <w:rPr>
          <w:rFonts w:ascii="Times New Roman" w:hAnsi="Times New Roman" w:cs="Times New Roman"/>
          <w:sz w:val="26"/>
          <w:szCs w:val="26"/>
        </w:rPr>
        <w:t xml:space="preserve"> (далее – Положение) разработано с учетом положений Федерального закона от 28.12.2012 № 273-ФЗ «Об образовании в Российской Федерации», </w:t>
      </w:r>
      <w:r w:rsidR="008958F5" w:rsidRPr="008958F5">
        <w:rPr>
          <w:rFonts w:ascii="Times New Roman" w:hAnsi="Times New Roman" w:cs="Times New Roman"/>
          <w:sz w:val="26"/>
          <w:szCs w:val="26"/>
        </w:rPr>
        <w:t>Приказа Министерства образовании Приморского края от 23.06.2022 № 663-а об утверждении Концепции кластерной политики в системе образовании Приморского края</w:t>
      </w:r>
      <w:r w:rsidR="005636CB">
        <w:rPr>
          <w:rFonts w:ascii="Times New Roman" w:hAnsi="Times New Roman" w:cs="Times New Roman"/>
          <w:sz w:val="26"/>
          <w:szCs w:val="26"/>
        </w:rPr>
        <w:t>,</w:t>
      </w:r>
      <w:r w:rsidR="008958F5" w:rsidRPr="008958F5">
        <w:rPr>
          <w:rFonts w:ascii="Times New Roman" w:hAnsi="Times New Roman" w:cs="Times New Roman"/>
          <w:sz w:val="26"/>
          <w:szCs w:val="26"/>
        </w:rPr>
        <w:t xml:space="preserve"> </w:t>
      </w:r>
      <w:r w:rsidRPr="009A125E">
        <w:rPr>
          <w:rFonts w:ascii="Times New Roman" w:hAnsi="Times New Roman" w:cs="Times New Roman"/>
          <w:sz w:val="26"/>
          <w:szCs w:val="26"/>
        </w:rPr>
        <w:t xml:space="preserve">иных законодательных и нормативных правовых актов и определяет порядок осуществления образовательной деятельности в </w:t>
      </w:r>
      <w:r w:rsidR="005636CB">
        <w:rPr>
          <w:rFonts w:ascii="Times New Roman" w:hAnsi="Times New Roman" w:cs="Times New Roman"/>
          <w:sz w:val="26"/>
          <w:szCs w:val="26"/>
        </w:rPr>
        <w:t>специализированном</w:t>
      </w:r>
      <w:r w:rsidRPr="009A125E">
        <w:rPr>
          <w:rFonts w:ascii="Times New Roman" w:hAnsi="Times New Roman" w:cs="Times New Roman"/>
          <w:sz w:val="26"/>
          <w:szCs w:val="26"/>
        </w:rPr>
        <w:t xml:space="preserve"> психолого-педагогическ</w:t>
      </w:r>
      <w:r w:rsidR="005636CB">
        <w:rPr>
          <w:rFonts w:ascii="Times New Roman" w:hAnsi="Times New Roman" w:cs="Times New Roman"/>
          <w:sz w:val="26"/>
          <w:szCs w:val="26"/>
        </w:rPr>
        <w:t>ом</w:t>
      </w:r>
      <w:r w:rsidRPr="009A125E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5636CB">
        <w:rPr>
          <w:rFonts w:ascii="Times New Roman" w:hAnsi="Times New Roman" w:cs="Times New Roman"/>
          <w:sz w:val="26"/>
          <w:szCs w:val="26"/>
        </w:rPr>
        <w:t>е</w:t>
      </w:r>
      <w:r w:rsidR="00F546D6">
        <w:rPr>
          <w:rFonts w:ascii="Times New Roman" w:hAnsi="Times New Roman" w:cs="Times New Roman"/>
          <w:sz w:val="26"/>
          <w:szCs w:val="26"/>
        </w:rPr>
        <w:t xml:space="preserve"> (групп</w:t>
      </w:r>
      <w:r w:rsidR="005636CB">
        <w:rPr>
          <w:rFonts w:ascii="Times New Roman" w:hAnsi="Times New Roman" w:cs="Times New Roman"/>
          <w:sz w:val="26"/>
          <w:szCs w:val="26"/>
        </w:rPr>
        <w:t>е</w:t>
      </w:r>
      <w:r w:rsidR="00F546D6">
        <w:rPr>
          <w:rFonts w:ascii="Times New Roman" w:hAnsi="Times New Roman" w:cs="Times New Roman"/>
          <w:sz w:val="26"/>
          <w:szCs w:val="26"/>
        </w:rPr>
        <w:t>)</w:t>
      </w:r>
      <w:r w:rsidRPr="009A12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7CEA" w:rsidRPr="009A125E" w:rsidRDefault="00EB7CEA" w:rsidP="009A125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EB7CEA" w:rsidRPr="009A125E" w:rsidRDefault="00EB7CEA" w:rsidP="009A125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sz w:val="26"/>
          <w:szCs w:val="26"/>
        </w:rPr>
        <w:t>2. Определение статуса психолого-педагогического класса</w:t>
      </w:r>
      <w:r w:rsidR="00F546D6">
        <w:rPr>
          <w:rFonts w:ascii="Times New Roman" w:hAnsi="Times New Roman" w:cs="Times New Roman"/>
          <w:b/>
          <w:bCs/>
          <w:sz w:val="26"/>
          <w:szCs w:val="26"/>
        </w:rPr>
        <w:t xml:space="preserve"> (группы)</w:t>
      </w:r>
      <w:r w:rsidRPr="009A12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46D6">
        <w:rPr>
          <w:rFonts w:ascii="Times New Roman" w:hAnsi="Times New Roman" w:cs="Times New Roman"/>
          <w:b/>
          <w:bCs/>
          <w:sz w:val="26"/>
          <w:szCs w:val="26"/>
        </w:rPr>
        <w:t>в рамках ФГОС О</w:t>
      </w:r>
      <w:r w:rsidRPr="009A125E">
        <w:rPr>
          <w:rFonts w:ascii="Times New Roman" w:hAnsi="Times New Roman" w:cs="Times New Roman"/>
          <w:b/>
          <w:bCs/>
          <w:sz w:val="26"/>
          <w:szCs w:val="26"/>
        </w:rPr>
        <w:t>ОО</w:t>
      </w:r>
      <w:r w:rsidR="00F546D6">
        <w:rPr>
          <w:rFonts w:ascii="Times New Roman" w:hAnsi="Times New Roman" w:cs="Times New Roman"/>
          <w:b/>
          <w:bCs/>
          <w:sz w:val="26"/>
          <w:szCs w:val="26"/>
        </w:rPr>
        <w:t>, ФГОС СОО</w:t>
      </w:r>
      <w:r w:rsidRPr="009A12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B7CEA" w:rsidRPr="009A125E" w:rsidRDefault="00EB7CEA" w:rsidP="005636CB">
      <w:pPr>
        <w:pStyle w:val="Default"/>
        <w:spacing w:after="23"/>
        <w:jc w:val="both"/>
        <w:rPr>
          <w:rFonts w:ascii="Times New Roman" w:hAnsi="Times New Roman" w:cs="Times New Roman"/>
          <w:sz w:val="26"/>
          <w:szCs w:val="26"/>
        </w:rPr>
      </w:pPr>
      <w:r w:rsidRPr="009A125E">
        <w:rPr>
          <w:rFonts w:ascii="Times New Roman" w:hAnsi="Times New Roman" w:cs="Times New Roman"/>
          <w:sz w:val="26"/>
          <w:szCs w:val="26"/>
        </w:rPr>
        <w:t>2.1. Статус психолого-педагогического класса</w:t>
      </w:r>
      <w:r w:rsidR="00F546D6">
        <w:rPr>
          <w:rFonts w:ascii="Times New Roman" w:hAnsi="Times New Roman" w:cs="Times New Roman"/>
          <w:sz w:val="26"/>
          <w:szCs w:val="26"/>
        </w:rPr>
        <w:t xml:space="preserve"> (группы)</w:t>
      </w:r>
      <w:r w:rsidRPr="009A125E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данным Положением и закрепляется приказом </w:t>
      </w:r>
      <w:r w:rsidR="005636CB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636CB" w:rsidRPr="005636CB">
        <w:rPr>
          <w:rFonts w:ascii="Times New Roman" w:hAnsi="Times New Roman" w:cs="Times New Roman"/>
          <w:sz w:val="26"/>
          <w:szCs w:val="26"/>
        </w:rPr>
        <w:t>муниципально</w:t>
      </w:r>
      <w:r w:rsidR="005636CB">
        <w:rPr>
          <w:rFonts w:ascii="Times New Roman" w:hAnsi="Times New Roman" w:cs="Times New Roman"/>
          <w:sz w:val="26"/>
          <w:szCs w:val="26"/>
        </w:rPr>
        <w:t>го</w:t>
      </w:r>
      <w:r w:rsidR="005636CB" w:rsidRPr="005636CB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5636CB">
        <w:rPr>
          <w:rFonts w:ascii="Times New Roman" w:hAnsi="Times New Roman" w:cs="Times New Roman"/>
          <w:sz w:val="26"/>
          <w:szCs w:val="26"/>
        </w:rPr>
        <w:t>го</w:t>
      </w:r>
      <w:r w:rsidR="005636CB" w:rsidRPr="005636CB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5636CB">
        <w:rPr>
          <w:rFonts w:ascii="Times New Roman" w:hAnsi="Times New Roman" w:cs="Times New Roman"/>
          <w:sz w:val="26"/>
          <w:szCs w:val="26"/>
        </w:rPr>
        <w:t>го</w:t>
      </w:r>
      <w:r w:rsidR="005636CB" w:rsidRPr="005636C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636CB">
        <w:rPr>
          <w:rFonts w:ascii="Times New Roman" w:hAnsi="Times New Roman" w:cs="Times New Roman"/>
          <w:sz w:val="26"/>
          <w:szCs w:val="26"/>
        </w:rPr>
        <w:t xml:space="preserve">я </w:t>
      </w:r>
      <w:r w:rsidR="005636CB" w:rsidRPr="005636CB">
        <w:rPr>
          <w:rFonts w:ascii="Times New Roman" w:hAnsi="Times New Roman" w:cs="Times New Roman"/>
          <w:sz w:val="26"/>
          <w:szCs w:val="26"/>
        </w:rPr>
        <w:t>«Средняя общеобразовательная школа №21»</w:t>
      </w:r>
      <w:r w:rsidR="005636CB">
        <w:rPr>
          <w:rFonts w:ascii="Times New Roman" w:hAnsi="Times New Roman" w:cs="Times New Roman"/>
          <w:sz w:val="26"/>
          <w:szCs w:val="26"/>
        </w:rPr>
        <w:t xml:space="preserve"> (далее – МОБУ «СОШ №21»)</w:t>
      </w:r>
      <w:r w:rsidRPr="009A12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7CEA" w:rsidRPr="009A125E" w:rsidRDefault="00EB7CEA" w:rsidP="009A125E">
      <w:pPr>
        <w:pStyle w:val="Default"/>
        <w:spacing w:after="23"/>
        <w:jc w:val="both"/>
        <w:rPr>
          <w:rFonts w:ascii="Times New Roman" w:hAnsi="Times New Roman" w:cs="Times New Roman"/>
          <w:sz w:val="26"/>
          <w:szCs w:val="26"/>
        </w:rPr>
      </w:pPr>
      <w:r w:rsidRPr="009A125E">
        <w:rPr>
          <w:rFonts w:ascii="Times New Roman" w:hAnsi="Times New Roman" w:cs="Times New Roman"/>
          <w:sz w:val="26"/>
          <w:szCs w:val="26"/>
        </w:rPr>
        <w:t>2.2. Классы</w:t>
      </w:r>
      <w:r w:rsidR="00F546D6">
        <w:rPr>
          <w:rFonts w:ascii="Times New Roman" w:hAnsi="Times New Roman" w:cs="Times New Roman"/>
          <w:sz w:val="26"/>
          <w:szCs w:val="26"/>
        </w:rPr>
        <w:t xml:space="preserve"> (группы)</w:t>
      </w:r>
      <w:r w:rsidRPr="009A125E">
        <w:rPr>
          <w:rFonts w:ascii="Times New Roman" w:hAnsi="Times New Roman" w:cs="Times New Roman"/>
          <w:sz w:val="26"/>
          <w:szCs w:val="26"/>
        </w:rPr>
        <w:t xml:space="preserve"> психолого-педагогической направленности могут быть организованы в </w:t>
      </w:r>
      <w:r w:rsidR="005636CB">
        <w:rPr>
          <w:rFonts w:ascii="Times New Roman" w:hAnsi="Times New Roman" w:cs="Times New Roman"/>
          <w:sz w:val="26"/>
          <w:szCs w:val="26"/>
        </w:rPr>
        <w:t xml:space="preserve">МОБУ «СОШ №21» </w:t>
      </w:r>
      <w:r w:rsidRPr="009A125E">
        <w:rPr>
          <w:rFonts w:ascii="Times New Roman" w:hAnsi="Times New Roman" w:cs="Times New Roman"/>
          <w:sz w:val="26"/>
          <w:szCs w:val="26"/>
        </w:rPr>
        <w:t>на уров</w:t>
      </w:r>
      <w:r w:rsidR="005636CB">
        <w:rPr>
          <w:rFonts w:ascii="Times New Roman" w:hAnsi="Times New Roman" w:cs="Times New Roman"/>
          <w:sz w:val="26"/>
          <w:szCs w:val="26"/>
        </w:rPr>
        <w:t>не</w:t>
      </w:r>
      <w:r w:rsidRPr="009A125E">
        <w:rPr>
          <w:rFonts w:ascii="Times New Roman" w:hAnsi="Times New Roman" w:cs="Times New Roman"/>
          <w:sz w:val="26"/>
          <w:szCs w:val="26"/>
        </w:rPr>
        <w:t xml:space="preserve"> среднего</w:t>
      </w:r>
      <w:r w:rsidR="00F546D6">
        <w:rPr>
          <w:rFonts w:ascii="Times New Roman" w:hAnsi="Times New Roman" w:cs="Times New Roman"/>
          <w:sz w:val="26"/>
          <w:szCs w:val="26"/>
        </w:rPr>
        <w:t xml:space="preserve"> и/или основного</w:t>
      </w:r>
      <w:r w:rsidRPr="009A125E">
        <w:rPr>
          <w:rFonts w:ascii="Times New Roman" w:hAnsi="Times New Roman" w:cs="Times New Roman"/>
          <w:sz w:val="26"/>
          <w:szCs w:val="26"/>
        </w:rPr>
        <w:t xml:space="preserve"> общего образования, в рамках любых профилей</w:t>
      </w:r>
      <w:r w:rsidR="00F546D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546D6">
        <w:rPr>
          <w:rFonts w:ascii="Times New Roman" w:hAnsi="Times New Roman" w:cs="Times New Roman"/>
          <w:sz w:val="26"/>
          <w:szCs w:val="26"/>
        </w:rPr>
        <w:t>предпрофилей</w:t>
      </w:r>
      <w:proofErr w:type="spellEnd"/>
      <w:r w:rsidRPr="009A12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7CEA" w:rsidRPr="009A125E" w:rsidRDefault="00EB7CEA" w:rsidP="005636C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A125E">
        <w:rPr>
          <w:rFonts w:ascii="Times New Roman" w:hAnsi="Times New Roman" w:cs="Times New Roman"/>
          <w:sz w:val="26"/>
          <w:szCs w:val="26"/>
        </w:rPr>
        <w:t>2.3. При определении профилей</w:t>
      </w:r>
      <w:r w:rsidR="00F546D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546D6">
        <w:rPr>
          <w:rFonts w:ascii="Times New Roman" w:hAnsi="Times New Roman" w:cs="Times New Roman"/>
          <w:sz w:val="26"/>
          <w:szCs w:val="26"/>
        </w:rPr>
        <w:t>предпрофилей</w:t>
      </w:r>
      <w:proofErr w:type="spellEnd"/>
      <w:r w:rsidR="00F546D6">
        <w:rPr>
          <w:rFonts w:ascii="Times New Roman" w:hAnsi="Times New Roman" w:cs="Times New Roman"/>
          <w:sz w:val="26"/>
          <w:szCs w:val="26"/>
        </w:rPr>
        <w:t xml:space="preserve">, </w:t>
      </w:r>
      <w:r w:rsidRPr="009A125E">
        <w:rPr>
          <w:rFonts w:ascii="Times New Roman" w:hAnsi="Times New Roman" w:cs="Times New Roman"/>
          <w:sz w:val="26"/>
          <w:szCs w:val="26"/>
        </w:rPr>
        <w:t>выбора моделей реализации образовательной программы психолого-педагогического класса</w:t>
      </w:r>
      <w:r w:rsidR="00F546D6">
        <w:rPr>
          <w:rFonts w:ascii="Times New Roman" w:hAnsi="Times New Roman" w:cs="Times New Roman"/>
          <w:sz w:val="26"/>
          <w:szCs w:val="26"/>
        </w:rPr>
        <w:t xml:space="preserve"> (группы)</w:t>
      </w:r>
      <w:r w:rsidRPr="009A125E">
        <w:rPr>
          <w:rFonts w:ascii="Times New Roman" w:hAnsi="Times New Roman" w:cs="Times New Roman"/>
          <w:sz w:val="26"/>
          <w:szCs w:val="26"/>
        </w:rPr>
        <w:t xml:space="preserve"> основными условиями являются: </w:t>
      </w:r>
    </w:p>
    <w:p w:rsidR="00EB7CEA" w:rsidRPr="009A125E" w:rsidRDefault="00EB7CEA" w:rsidP="0056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выбор обучающегося и (или) его родителей (законных представителей); </w:t>
      </w:r>
    </w:p>
    <w:p w:rsidR="00EB7CEA" w:rsidRPr="009A125E" w:rsidRDefault="00EB7CEA" w:rsidP="0056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кадровые условия; </w:t>
      </w:r>
    </w:p>
    <w:p w:rsidR="00EB7CEA" w:rsidRPr="009A125E" w:rsidRDefault="00EB7CEA" w:rsidP="0056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материально-технические условия; </w:t>
      </w:r>
    </w:p>
    <w:p w:rsidR="00EB7CEA" w:rsidRPr="009A125E" w:rsidRDefault="00EB7CEA" w:rsidP="0056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учебно-методические условия.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Организация психолого-педагогического класса</w:t>
      </w:r>
      <w:r w:rsidR="00F546D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(группы)</w:t>
      </w: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3.1. Профильное обучение в психолого-педагогических классах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 xml:space="preserve"> (группах)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в </w:t>
      </w:r>
      <w:r w:rsidR="005636CB">
        <w:rPr>
          <w:rFonts w:ascii="Times New Roman" w:hAnsi="Times New Roman" w:cs="Times New Roman"/>
          <w:color w:val="000000"/>
          <w:sz w:val="26"/>
          <w:szCs w:val="26"/>
        </w:rPr>
        <w:t>МОБУ «СОШ №21»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договора с обучающимся и (или) его родителями (законными представителями) об обучении на уровне среднего общего образования в 10–11 классах.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3.2. Вся деятельность в психолого-педагогических классах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 xml:space="preserve"> (группах)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не может противоречить нормам, установленным в Федеральном законе от 29.12.2012 № 273-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ФЗ «Об образовании в Российской Федерации» (в действующей редакции) и ФГОС СОО.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3.3. Профильное обучение в психолого-педагогических классах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 xml:space="preserve"> (группах)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может быть реализовано посредством: </w:t>
      </w:r>
    </w:p>
    <w:p w:rsidR="00EB7CEA" w:rsidRPr="009A125E" w:rsidRDefault="00EB7CEA" w:rsidP="009A125E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изучени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>я отдельных учебных предметов, учебных курсов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, дисциплин (модулей) в рамках одной и (или) нескольких предметных областей по выбору обучающихся по программам углубленного изучения; </w:t>
      </w:r>
    </w:p>
    <w:p w:rsidR="00EB7CEA" w:rsidRPr="009A125E" w:rsidRDefault="00EB7CEA" w:rsidP="009A125E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организации внеурочной деятельности обучающихся; </w:t>
      </w:r>
    </w:p>
    <w:p w:rsidR="00EB7CEA" w:rsidRPr="009A125E" w:rsidRDefault="00EB7CEA" w:rsidP="009A125E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организации воспитательной деятельности как сетевого взаимодействия в рамках рабочей программы воспитания; </w:t>
      </w:r>
    </w:p>
    <w:p w:rsidR="00EB7CEA" w:rsidRPr="009A125E" w:rsidRDefault="00EB7CEA" w:rsidP="009A125E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организации дополнительного образования по общеразвивающим или предпрофессиональным программам;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организации и проведен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ия проектной, учебно-исследова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тельской деятельности обучающихся. </w:t>
      </w:r>
    </w:p>
    <w:p w:rsidR="00EB7CEA" w:rsidRPr="009A125E" w:rsidRDefault="005636CB" w:rsidP="00F546D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В зависимости от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условий </w:t>
      </w:r>
      <w:r w:rsidR="003E326D">
        <w:rPr>
          <w:rFonts w:ascii="Times New Roman" w:hAnsi="Times New Roman" w:cs="Times New Roman"/>
          <w:sz w:val="26"/>
          <w:szCs w:val="26"/>
        </w:rPr>
        <w:t xml:space="preserve"> </w:t>
      </w:r>
      <w:r w:rsidR="00EB7CEA" w:rsidRPr="009A125E">
        <w:rPr>
          <w:rFonts w:ascii="Times New Roman" w:hAnsi="Times New Roman" w:cs="Times New Roman"/>
          <w:sz w:val="26"/>
          <w:szCs w:val="26"/>
        </w:rPr>
        <w:t>образовательная</w:t>
      </w:r>
      <w:proofErr w:type="gramEnd"/>
      <w:r w:rsidR="00EB7CEA" w:rsidRPr="009A125E">
        <w:rPr>
          <w:rFonts w:ascii="Times New Roman" w:hAnsi="Times New Roman" w:cs="Times New Roman"/>
          <w:sz w:val="26"/>
          <w:szCs w:val="26"/>
        </w:rPr>
        <w:t xml:space="preserve"> </w:t>
      </w:r>
      <w:r w:rsidR="009A125E">
        <w:rPr>
          <w:rFonts w:ascii="Times New Roman" w:hAnsi="Times New Roman" w:cs="Times New Roman"/>
          <w:sz w:val="26"/>
          <w:szCs w:val="26"/>
        </w:rPr>
        <w:t>программа психолого-педагогиче</w:t>
      </w:r>
      <w:r w:rsidR="00EB7CEA" w:rsidRPr="009A125E">
        <w:rPr>
          <w:rFonts w:ascii="Times New Roman" w:hAnsi="Times New Roman" w:cs="Times New Roman"/>
          <w:sz w:val="26"/>
          <w:szCs w:val="26"/>
        </w:rPr>
        <w:t xml:space="preserve">ского класса может быть реализована на основе различных моделей: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оптимизационной (</w:t>
      </w:r>
      <w:proofErr w:type="spellStart"/>
      <w:r w:rsidRPr="009A125E">
        <w:rPr>
          <w:rFonts w:ascii="Times New Roman" w:hAnsi="Times New Roman" w:cs="Times New Roman"/>
          <w:color w:val="000000"/>
          <w:sz w:val="26"/>
          <w:szCs w:val="26"/>
        </w:rPr>
        <w:t>внутришкольной</w:t>
      </w:r>
      <w:proofErr w:type="spellEnd"/>
      <w:r w:rsidRPr="009A125E">
        <w:rPr>
          <w:rFonts w:ascii="Times New Roman" w:hAnsi="Times New Roman" w:cs="Times New Roman"/>
          <w:color w:val="000000"/>
          <w:sz w:val="26"/>
          <w:szCs w:val="26"/>
        </w:rPr>
        <w:t>) за счет интеграции всех видов деятельности (ур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очной, внеурочной, воспитатель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ной) и (или) программ ра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зных видов (основной и дополни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тельной);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сетевой за счет интеграц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ии ресурсов и конвергенции воз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можностей образовательной организации / организаций, осуществляющих образов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ательную деятельность / иных ор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ганизаций.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3.5. 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>овательной программы в соответ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ствии с совместным приказом Министерства науки и высшего об- </w:t>
      </w:r>
      <w:proofErr w:type="spellStart"/>
      <w:r w:rsidRPr="009A125E">
        <w:rPr>
          <w:rFonts w:ascii="Times New Roman" w:hAnsi="Times New Roman" w:cs="Times New Roman"/>
          <w:color w:val="000000"/>
          <w:sz w:val="26"/>
          <w:szCs w:val="26"/>
        </w:rPr>
        <w:t>разования</w:t>
      </w:r>
      <w:proofErr w:type="spellEnd"/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Министерства просвещения Российской Федерации от 05.08.2020 № 882/391 «Об организации и осуществлении образовательно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й деятельности при сетевой фор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ме реализации образовательных программ».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3.6. При организации обу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чения по дополнительным общеоб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разовательным программам обязательно заключение договора по дополнительным общеобр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азовательным программам в соот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ветствии с приказом </w:t>
      </w:r>
      <w:proofErr w:type="spellStart"/>
      <w:r w:rsidRPr="009A125E"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3.7. Формирование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психолого-педагогиче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ского класса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 xml:space="preserve"> (группы)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регламентируется Порядком приема на обучение по образовательным програм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мам начального общего, основно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го общего и среднего общего образования, и Порядком организации и осуществления образовательной деятельности по основным общеобразовател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ьным программам – образователь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ным программам начального общег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о, основного общего и средне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го общего образования.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3.8. В случаях и в порядке, предусмотренных в п. 5 ст. 67 Федерального закона от 29.12.2012 № 273-ФЗ «Об образовании в Российской Федерации», пр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и зачислении обучающихся в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специализированный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психолого-педагогический к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ласс может быть организо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ван индивидуальный отбор.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Обучающиеся, решившие изменить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специализацию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обучения и (или) испытывающие трудности в обучении в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специализированном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пси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холого-педагогическом классе, на основании личного заявления или заявления родителей (закон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ных представителей), рекоменда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ции педагогического коллектива в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 xml:space="preserve"> течение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сентября могут перево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диться для продолжения обучения в класс друг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ой специализации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Обучающиеся, решившие изменить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специализацию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трации и рекомендации учителей-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предметников могут быть переведены для продолжения обучения в класс друго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специализации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успешного прохождения текущей и промежуточной аттестации по учебным предметам, входящим в учебный план вновь выбранн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специализации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Содержание </w:t>
      </w:r>
      <w:r w:rsidR="003E32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специализированного</w:t>
      </w: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обучения в рамках ФГОС среднего общего образования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4.1. При проектировании основной образовательной программы среднего общего образования (далее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– ООП СОО) для обучения в пси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холого-педагогических классах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МОБУ «СОШ №21»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придерживается алгоритма, изложенного 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>в ФООП СОО, ФООП ООО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4.2. Содержание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специализации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в психолого-педагоги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ческих классах общеобразовательной организации определяется содержанием отдельных учебных предметов, курсов, дисциплин (или их модулей), обеспечиваю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щих преемственность между уров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нем среднего общего образован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ия и профессиональным педагоги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ческим образованием.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4.3. Содержание учебных пре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дметов может </w:t>
      </w:r>
      <w:r w:rsidR="009A125E" w:rsidRPr="00F546D6">
        <w:rPr>
          <w:rFonts w:ascii="Times New Roman" w:hAnsi="Times New Roman" w:cs="Times New Roman"/>
          <w:color w:val="000000"/>
          <w:sz w:val="26"/>
          <w:szCs w:val="26"/>
        </w:rPr>
        <w:t xml:space="preserve">определяться </w:t>
      </w:r>
      <w:r w:rsidR="00F546D6">
        <w:rPr>
          <w:rFonts w:ascii="Times New Roman" w:hAnsi="Times New Roman" w:cs="Times New Roman"/>
          <w:color w:val="000000"/>
          <w:sz w:val="26"/>
          <w:szCs w:val="26"/>
        </w:rPr>
        <w:t>обязательной частью</w:t>
      </w:r>
      <w:r w:rsidRPr="00F546D6">
        <w:rPr>
          <w:rFonts w:ascii="Times New Roman" w:hAnsi="Times New Roman" w:cs="Times New Roman"/>
          <w:color w:val="000000"/>
          <w:sz w:val="26"/>
          <w:szCs w:val="26"/>
        </w:rPr>
        <w:t xml:space="preserve"> учебного плана ООП СОО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46D6">
        <w:rPr>
          <w:rFonts w:ascii="Times New Roman" w:hAnsi="Times New Roman" w:cs="Times New Roman"/>
          <w:color w:val="000000"/>
          <w:sz w:val="26"/>
          <w:szCs w:val="26"/>
        </w:rPr>
        <w:t>в рамках углубленного изучения профильных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предметов (не менее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двух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4.4. Содержание профильны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х учебных предметов определяет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ся выбранным профилем обучения. Профильными могут являться предметы: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гуманитарный профиль – «Литература», «Иностранный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язык (по выбору обучающихся)»,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«История»;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естественнонаучный профиль – «Химия», «Биология», «Иностранный язык (по выбору обучающихся)»;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технологический профиль – «Математика», «Информатика», «Физика», «Иностранный язык (по выбору обучающихся)»;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социально-экономический п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рофиль – «Математика», «Гео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графия», «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Обществознание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», «И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ностранный язык (по выбору обу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чающихся)».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4.5. Содержание учебных дисциплин (или их модулей) может быть реализовано в основной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образовательной программе сред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него общего образования в части, формиру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емой участниками об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разовательных отношений: </w:t>
      </w:r>
    </w:p>
    <w:p w:rsidR="00EB7CEA" w:rsidRPr="009A125E" w:rsidRDefault="00EB7CEA" w:rsidP="009A125E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</w:t>
      </w:r>
      <w:r w:rsidRPr="00146B1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учебных</w:t>
      </w:r>
      <w:r w:rsidRPr="00146B14">
        <w:rPr>
          <w:rFonts w:ascii="Times New Roman" w:hAnsi="Times New Roman" w:cs="Times New Roman"/>
          <w:color w:val="000000"/>
          <w:sz w:val="26"/>
          <w:szCs w:val="26"/>
        </w:rPr>
        <w:t xml:space="preserve"> курсах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учебного плана;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во внеурочных курсах плана внеурочной деятельности.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4.6.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Учебные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курсы в психолого-педагогических классах поддерживают изучение проф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ильных учебных предметов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, специализации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 xml:space="preserve"> и пре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доставляют возможность выбора обучающимся индивидуальной образовательной траектории, осознанного профессионального самоопределения. В учебном п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лане обязательно предусматрива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ется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учебный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курс «Индивидуальный проект».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4.7. 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lastRenderedPageBreak/>
        <w:t>• образовательные организации высшего образования, ре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ализу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ющие УГСН 44.00.00 «Образование и педагогические науки»;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общеобразовательные организации;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иные образовательные организации;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организации дополнительн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ого профессионального образова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ния (например, институт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ы повышения квалификации работ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ников образования);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научные организации, мед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ицинские организации, организа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ции культуры, физкульту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рно-спортивные и иные организа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ции, обладающие ресурсам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и, необходимыми для осуществле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ния обучения, проведения учебной практики и осуществления иных видов учебной деят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ельности, предусмотренных соот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ветствующей образовательной программой.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4.8. Реализация ООП СОО в сетевой форме осуществляется на основании договора между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организациями. Учебный план се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тевой образовательной программы строится с ориентацией на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бу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дущую сферу профессионально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й деятельности с учетом предпо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лагаемого направления продолжения образования обучающихся, поэтому обязательно включает дисциплины «Основы педагогики» и «Основы психологии».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4.9. Практический модуль программы «Педагогическа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я прак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тика в психолого-педагогических классах может быть реализован в рабочей программе воспитани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я ООП СОО, в блоке «Детские об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щественные объединения» (вожатские отряды).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4.10. Учебники, учебные п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особия по профильным (углублен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ным) предметам выбираются учителями-предметниками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 xml:space="preserve"> из входящих в Федеральный перечень учебников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; список учебников и учебных пособий согласовывается на педагогическом совете и утверждается приказом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общеобразователь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ной организации.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4.11. 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4.12. Преподавание предметов ведется по рабочим программам базового или углубленного уровня, разработанным в соответствии с ООП СОО,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согласо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ванными на педагогическом совете и утвержденными приказом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директора МОБУ «СОШ №21»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Порядок текущей, промежуточной и итоговой аттестации обучающихся психолого-педагогических классов</w:t>
      </w:r>
      <w:r w:rsidR="00146B1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(групп)</w:t>
      </w: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5.1. Результаты деятельнос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ти обучающихся определяются со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держанием ООП СОО, которая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не может противоречить требова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ниям к результатам обучения, изложенным во ФГОС СОО.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5.2. Порядок текущей, промежуточной и итоговой аттестации обучающихся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специализированных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психолого-педагогических классов, организованных по оптимизационной (</w:t>
      </w:r>
      <w:proofErr w:type="spellStart"/>
      <w:r w:rsidRPr="009A125E">
        <w:rPr>
          <w:rFonts w:ascii="Times New Roman" w:hAnsi="Times New Roman" w:cs="Times New Roman"/>
          <w:color w:val="000000"/>
          <w:sz w:val="26"/>
          <w:szCs w:val="26"/>
        </w:rPr>
        <w:t>внутришкольной</w:t>
      </w:r>
      <w:proofErr w:type="spellEnd"/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) модели обучения, определяется локальным актом общеобразовательной организации.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5.3. Порядок текущей, пр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омежуточной и итоговой аттеста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ции для сетевых форм реализации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ООП СОО определяется ло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кальным актом той организации, которая проводит обучение по программе.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5.4. Результат внеурочной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деятельности обучающихся регла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ментирует порядок зачета результатов освоения обучающимися образовательных программ внеурочной деяте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льности в соответ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ствии с требованиями ФГОС СОО, Положением о порядке зачета результатов освоения обучающимися образовательных программ внеурочной деятельности.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Права и обязанности участников образовательных отношений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6.1. Обучающиеся </w:t>
      </w:r>
      <w:r w:rsidR="003E326D">
        <w:rPr>
          <w:rFonts w:ascii="Times New Roman" w:hAnsi="Times New Roman" w:cs="Times New Roman"/>
          <w:color w:val="000000"/>
          <w:sz w:val="26"/>
          <w:szCs w:val="26"/>
        </w:rPr>
        <w:t>специализированных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психолого-педагогических классов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 xml:space="preserve"> (групп)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имеют право: </w:t>
      </w:r>
    </w:p>
    <w:p w:rsidR="00EB7CEA" w:rsidRPr="009A125E" w:rsidRDefault="00EB7CEA" w:rsidP="009A125E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на выбор профиля обучения; </w:t>
      </w:r>
    </w:p>
    <w:p w:rsidR="00EB7CEA" w:rsidRPr="009A125E" w:rsidRDefault="00EB7CEA" w:rsidP="009A125E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выбор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учебных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курсов; </w:t>
      </w:r>
    </w:p>
    <w:p w:rsidR="00EB7CEA" w:rsidRPr="009A125E" w:rsidRDefault="00EB7CEA" w:rsidP="009A125E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выбор курсов внеурочной деятельности;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переход в другие профильн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ые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 xml:space="preserve"> и специализированные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классы по согласованию с пе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>дагогическим советом (на основании п. 3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и 3.1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го Положения).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6.2. Обучающийся обязан посещать занятия согласно учебному плану и расписанию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МОБУ «СОШ №21»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6.3. Учитель-предметник имеет право: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на самостоятельный выбор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и использование методики обуче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ния и воспитания;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самостоятельный выбор тематики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учебных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курсов;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самостоятельный выбор 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тематики курсов внеурочной дея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тельности.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6.4. Учитель-предметник обязан: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разрабатывать рабочие программы по учебным предметам базового и углубленного уровней;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• разрабатывать рабочие программы </w:t>
      </w:r>
      <w:r w:rsidR="00146B14">
        <w:rPr>
          <w:rFonts w:ascii="Times New Roman" w:hAnsi="Times New Roman" w:cs="Times New Roman"/>
          <w:color w:val="000000"/>
          <w:sz w:val="26"/>
          <w:szCs w:val="26"/>
        </w:rPr>
        <w:t>учебных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курсов; </w:t>
      </w:r>
    </w:p>
    <w:p w:rsidR="00EB7CEA" w:rsidRPr="009A125E" w:rsidRDefault="00EB7CEA" w:rsidP="009A125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разрабатывать рабочие п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рограммы курсов внеурочной дея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тельности;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• устанавливать график прое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ктно-исследовательской деятель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ности обучающихся в пределах установленных сроков.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 Управление </w:t>
      </w:r>
      <w:r w:rsidR="00ED39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специализированным</w:t>
      </w: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психолого-педагогическим классом</w:t>
      </w:r>
      <w:r w:rsidR="00146B1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(группы)</w:t>
      </w:r>
      <w:r w:rsidRPr="009A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B7CEA" w:rsidRPr="009A125E" w:rsidRDefault="00EB7CEA" w:rsidP="009A125E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7.1. Деятельность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специализированных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психолого-психологических классов организуется в соответст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>вии с Уставом и правилами внут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реннего распорядка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МОБУ «СОШ №21»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7.2. Общее руководство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специализированным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обучением осуществляет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куратор</w:t>
      </w:r>
      <w:r w:rsidR="009A125E">
        <w:rPr>
          <w:rFonts w:ascii="Times New Roman" w:hAnsi="Times New Roman" w:cs="Times New Roman"/>
          <w:color w:val="000000"/>
          <w:sz w:val="26"/>
          <w:szCs w:val="26"/>
        </w:rPr>
        <w:t xml:space="preserve">, назначенный приказом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директора МОБУ «СОШ №21»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B7CEA" w:rsidRPr="009A125E" w:rsidRDefault="00EB7CEA" w:rsidP="009A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25E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Учетные записи и ведение журнала в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специализированных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 классах регламентируются Положением о ведении электронного журнала </w:t>
      </w:r>
      <w:r w:rsidR="00ED39AA">
        <w:rPr>
          <w:rFonts w:ascii="Times New Roman" w:hAnsi="Times New Roman" w:cs="Times New Roman"/>
          <w:color w:val="000000"/>
          <w:sz w:val="26"/>
          <w:szCs w:val="26"/>
        </w:rPr>
        <w:t>МОБУ «СОШ №21»</w:t>
      </w:r>
      <w:r w:rsidRPr="009A12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bookmarkStart w:id="0" w:name="_GoBack"/>
      <w:bookmarkEnd w:id="0"/>
    </w:p>
    <w:sectPr w:rsidR="00EB7CEA" w:rsidRPr="009A125E" w:rsidSect="0048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0A55"/>
    <w:multiLevelType w:val="hybridMultilevel"/>
    <w:tmpl w:val="3B68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EA"/>
    <w:rsid w:val="00146B14"/>
    <w:rsid w:val="00347A15"/>
    <w:rsid w:val="003E326D"/>
    <w:rsid w:val="00486F96"/>
    <w:rsid w:val="005636CB"/>
    <w:rsid w:val="007D774F"/>
    <w:rsid w:val="008958F5"/>
    <w:rsid w:val="008C13EC"/>
    <w:rsid w:val="009A125E"/>
    <w:rsid w:val="009A519C"/>
    <w:rsid w:val="00A33134"/>
    <w:rsid w:val="00EB7CEA"/>
    <w:rsid w:val="00ED39AA"/>
    <w:rsid w:val="00F5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2F7"/>
  <w15:docId w15:val="{D05C79F4-05FE-429C-8BAD-45A11D4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CE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7ADBA-3887-4E74-B1F9-DD3FA7AC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11292</Characters>
  <Application>Microsoft Office Word</Application>
  <DocSecurity>0</DocSecurity>
  <Lines>403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</dc:creator>
  <cp:lastModifiedBy>User</cp:lastModifiedBy>
  <cp:revision>2</cp:revision>
  <dcterms:created xsi:type="dcterms:W3CDTF">2025-04-07T02:56:00Z</dcterms:created>
  <dcterms:modified xsi:type="dcterms:W3CDTF">2025-04-07T02:56:00Z</dcterms:modified>
</cp:coreProperties>
</file>